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313" w:afterLines="100" w:line="360" w:lineRule="auto"/>
        <w:ind w:firstLine="482"/>
        <w:jc w:val="center"/>
        <w:textAlignment w:val="auto"/>
        <w:rPr>
          <w:rFonts w:hint="default" w:ascii="Times New Roman" w:hAnsi="Times New Roman" w:eastAsia="Times New Roman"/>
          <w:b/>
          <w:bCs/>
          <w:sz w:val="30"/>
          <w:szCs w:val="30"/>
          <w:lang w:val="zh-CN"/>
        </w:rPr>
      </w:pPr>
      <w:r>
        <w:rPr>
          <w:rFonts w:hint="default" w:ascii="Times New Roman" w:hAnsi="Times New Roman" w:eastAsia="Times New Roman"/>
          <w:b/>
          <w:bCs/>
          <w:sz w:val="30"/>
          <w:szCs w:val="30"/>
          <w:lang w:val="zh-CN"/>
        </w:rPr>
        <w:t>《</w:t>
      </w:r>
      <w:r>
        <w:rPr>
          <w:rFonts w:hint="eastAsia" w:ascii="Times New Roman" w:hAnsi="Times New Roman" w:eastAsia="Times New Roman"/>
          <w:b/>
          <w:bCs/>
          <w:sz w:val="30"/>
          <w:szCs w:val="30"/>
          <w:lang w:val="zh-CN" w:eastAsia="zh-CN"/>
        </w:rPr>
        <w:t>安徽钟山新材料科技有限公司特种胺新材料中试装置环境影响报告书</w:t>
      </w:r>
      <w:r>
        <w:rPr>
          <w:rFonts w:hint="default" w:ascii="Times New Roman" w:hAnsi="Times New Roman" w:eastAsia="Times New Roman"/>
          <w:b/>
          <w:bCs/>
          <w:sz w:val="30"/>
          <w:szCs w:val="30"/>
          <w:lang w:val="zh-CN"/>
        </w:rPr>
        <w:t>》受理公示</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textAlignment w:val="auto"/>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我局受</w:t>
      </w:r>
      <w:r>
        <w:rPr>
          <w:rFonts w:hint="default" w:ascii="Times New Roman" w:hAnsi="Times New Roman" w:eastAsia="Times New Roman" w:cstheme="minorBidi"/>
          <w:sz w:val="24"/>
          <w:szCs w:val="24"/>
          <w:lang w:val="zh-CN"/>
        </w:rPr>
        <w:t>理</w:t>
      </w:r>
      <w:r>
        <w:rPr>
          <w:rFonts w:hint="default" w:ascii="Times New Roman" w:hAnsi="Times New Roman" w:eastAsia="Times New Roman"/>
          <w:sz w:val="24"/>
          <w:szCs w:val="24"/>
          <w:lang w:val="zh-CN"/>
        </w:rPr>
        <w:t>了《</w:t>
      </w:r>
      <w:r>
        <w:rPr>
          <w:rFonts w:hint="eastAsia" w:ascii="Times New Roman" w:hAnsi="Times New Roman" w:eastAsia="Times New Roman"/>
          <w:sz w:val="24"/>
          <w:szCs w:val="24"/>
          <w:lang w:val="zh-CN" w:eastAsia="zh-CN"/>
        </w:rPr>
        <w:t>安徽钟山新材料科技有限公司特种胺新材料中试装置环境影响报告书</w:t>
      </w:r>
      <w:r>
        <w:rPr>
          <w:rFonts w:hint="default" w:ascii="Times New Roman" w:hAnsi="Times New Roman" w:eastAsia="Times New Roman"/>
          <w:sz w:val="24"/>
          <w:szCs w:val="24"/>
          <w:lang w:val="zh-CN"/>
        </w:rPr>
        <w:t>》，请相关公众在10个工作日内将有关意见反馈我局。</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textAlignment w:val="auto"/>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联系科室：行政许可科</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textAlignment w:val="auto"/>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联系电话：3112106（兼传真）</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textAlignment w:val="auto"/>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地址：淮北市政务服务管理局一楼C21号</w:t>
      </w:r>
      <w:bookmarkStart w:id="0" w:name="_GoBack"/>
      <w:bookmarkEnd w:id="0"/>
      <w:r>
        <w:rPr>
          <w:rFonts w:hint="default" w:ascii="Times New Roman" w:hAnsi="Times New Roman" w:eastAsia="Times New Roman"/>
          <w:sz w:val="24"/>
          <w:szCs w:val="24"/>
          <w:lang w:val="zh-CN"/>
        </w:rPr>
        <w:t>窗口</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textAlignment w:val="auto"/>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邮编：235000</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textAlignment w:val="auto"/>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注：根据《建设项目环境影响评价政府信息公开指南（试行）》的有关规定，上述环境影响报告书、表不含涉及国家秘密、商业秘密、个人隐私以及涉及国家安全、公共安全、经济安全和社会稳定的内容。</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110A0"/>
    <w:rsid w:val="0142038A"/>
    <w:rsid w:val="01474144"/>
    <w:rsid w:val="01A771A5"/>
    <w:rsid w:val="02030552"/>
    <w:rsid w:val="032469B1"/>
    <w:rsid w:val="05D469FE"/>
    <w:rsid w:val="068C254E"/>
    <w:rsid w:val="07DA7A1A"/>
    <w:rsid w:val="0936630F"/>
    <w:rsid w:val="0973782D"/>
    <w:rsid w:val="09F52075"/>
    <w:rsid w:val="0A762194"/>
    <w:rsid w:val="0CB25368"/>
    <w:rsid w:val="0E3020F4"/>
    <w:rsid w:val="10A34F10"/>
    <w:rsid w:val="10B46E12"/>
    <w:rsid w:val="10F640E3"/>
    <w:rsid w:val="117F6C44"/>
    <w:rsid w:val="131C6237"/>
    <w:rsid w:val="13256226"/>
    <w:rsid w:val="1415040F"/>
    <w:rsid w:val="155A52CD"/>
    <w:rsid w:val="16A17232"/>
    <w:rsid w:val="185E5D12"/>
    <w:rsid w:val="18637E33"/>
    <w:rsid w:val="18F1279F"/>
    <w:rsid w:val="197E23FA"/>
    <w:rsid w:val="1ABA729A"/>
    <w:rsid w:val="1B2256EF"/>
    <w:rsid w:val="1B532ECA"/>
    <w:rsid w:val="1B6C5419"/>
    <w:rsid w:val="1BDE1514"/>
    <w:rsid w:val="1CC116FB"/>
    <w:rsid w:val="1CF63300"/>
    <w:rsid w:val="1E034149"/>
    <w:rsid w:val="1E092D03"/>
    <w:rsid w:val="1E0C5846"/>
    <w:rsid w:val="1F2F3521"/>
    <w:rsid w:val="2179249C"/>
    <w:rsid w:val="219632CA"/>
    <w:rsid w:val="225A70F1"/>
    <w:rsid w:val="228E092F"/>
    <w:rsid w:val="23DE7CDE"/>
    <w:rsid w:val="24A07FC7"/>
    <w:rsid w:val="25447901"/>
    <w:rsid w:val="25801BDA"/>
    <w:rsid w:val="2660014C"/>
    <w:rsid w:val="26F502BA"/>
    <w:rsid w:val="27084345"/>
    <w:rsid w:val="2804402A"/>
    <w:rsid w:val="2C32056D"/>
    <w:rsid w:val="2C844143"/>
    <w:rsid w:val="2D6D20E3"/>
    <w:rsid w:val="2D876105"/>
    <w:rsid w:val="2FDB5FD8"/>
    <w:rsid w:val="305609C2"/>
    <w:rsid w:val="30F818F6"/>
    <w:rsid w:val="322851F8"/>
    <w:rsid w:val="33153A3A"/>
    <w:rsid w:val="342E5602"/>
    <w:rsid w:val="34C452D0"/>
    <w:rsid w:val="36550A78"/>
    <w:rsid w:val="378C65AC"/>
    <w:rsid w:val="37A636AE"/>
    <w:rsid w:val="37E970C0"/>
    <w:rsid w:val="38096B67"/>
    <w:rsid w:val="38E85B03"/>
    <w:rsid w:val="397A5464"/>
    <w:rsid w:val="3B4D3ED6"/>
    <w:rsid w:val="3BE85614"/>
    <w:rsid w:val="3C177E58"/>
    <w:rsid w:val="3C3807A3"/>
    <w:rsid w:val="3E99693D"/>
    <w:rsid w:val="3F1D459F"/>
    <w:rsid w:val="409023CC"/>
    <w:rsid w:val="41325583"/>
    <w:rsid w:val="435B6192"/>
    <w:rsid w:val="436019B7"/>
    <w:rsid w:val="44712215"/>
    <w:rsid w:val="468775F7"/>
    <w:rsid w:val="47381E15"/>
    <w:rsid w:val="47732036"/>
    <w:rsid w:val="47FC2F21"/>
    <w:rsid w:val="49376350"/>
    <w:rsid w:val="49D9431A"/>
    <w:rsid w:val="49E37DA7"/>
    <w:rsid w:val="49EE6838"/>
    <w:rsid w:val="49FB5339"/>
    <w:rsid w:val="4B660DDA"/>
    <w:rsid w:val="4C624092"/>
    <w:rsid w:val="4D311F99"/>
    <w:rsid w:val="4D7C1896"/>
    <w:rsid w:val="4E3E1C71"/>
    <w:rsid w:val="4E5341C0"/>
    <w:rsid w:val="4F34746E"/>
    <w:rsid w:val="4FBE1063"/>
    <w:rsid w:val="5028202D"/>
    <w:rsid w:val="52855E55"/>
    <w:rsid w:val="52CA045F"/>
    <w:rsid w:val="53135489"/>
    <w:rsid w:val="53D80EE1"/>
    <w:rsid w:val="54194A69"/>
    <w:rsid w:val="5543303D"/>
    <w:rsid w:val="555D4A0C"/>
    <w:rsid w:val="55A141E4"/>
    <w:rsid w:val="56593DAB"/>
    <w:rsid w:val="572A2608"/>
    <w:rsid w:val="583C6E53"/>
    <w:rsid w:val="5860129E"/>
    <w:rsid w:val="58C7704C"/>
    <w:rsid w:val="59193F64"/>
    <w:rsid w:val="597E3BB1"/>
    <w:rsid w:val="5A1142D2"/>
    <w:rsid w:val="5A6C054F"/>
    <w:rsid w:val="5D461846"/>
    <w:rsid w:val="5E6429B2"/>
    <w:rsid w:val="5F3C07A5"/>
    <w:rsid w:val="5F6712F3"/>
    <w:rsid w:val="60545BED"/>
    <w:rsid w:val="60A01253"/>
    <w:rsid w:val="60A71439"/>
    <w:rsid w:val="61845843"/>
    <w:rsid w:val="618E1184"/>
    <w:rsid w:val="61EB1519"/>
    <w:rsid w:val="620C7862"/>
    <w:rsid w:val="64851C22"/>
    <w:rsid w:val="652B493F"/>
    <w:rsid w:val="65406D6F"/>
    <w:rsid w:val="66096AF7"/>
    <w:rsid w:val="6683775A"/>
    <w:rsid w:val="66C7287C"/>
    <w:rsid w:val="679F33B0"/>
    <w:rsid w:val="679F4137"/>
    <w:rsid w:val="684336E7"/>
    <w:rsid w:val="6AFC6FB3"/>
    <w:rsid w:val="6BF13177"/>
    <w:rsid w:val="6E380911"/>
    <w:rsid w:val="6E810172"/>
    <w:rsid w:val="6EFC7A18"/>
    <w:rsid w:val="6F546673"/>
    <w:rsid w:val="74DB1A4E"/>
    <w:rsid w:val="74E27468"/>
    <w:rsid w:val="75FE50C3"/>
    <w:rsid w:val="78DC0A08"/>
    <w:rsid w:val="798F37BD"/>
    <w:rsid w:val="79E457F4"/>
    <w:rsid w:val="7C0E69D3"/>
    <w:rsid w:val="7C2E68F5"/>
    <w:rsid w:val="7C9F3AE7"/>
    <w:rsid w:val="7CF77D1E"/>
    <w:rsid w:val="7E75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2022-02-14T02:05:00Z</dcterms:created>
  <dc:creator>DMG</dc:creator>
  <cp:lastModifiedBy>李尊</cp:lastModifiedBy>
  <dcterms:modified xsi:type="dcterms:W3CDTF">2023-02-27T07:59:42Z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866D551BFCE24684951FDEB8A521C940</vt:lpwstr>
  </property>
</Properties>
</file>